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B4928" w14:textId="4D2FAA53" w:rsidR="00DB0021" w:rsidRDefault="004A6ABC">
      <w:r>
        <w:rPr>
          <w:noProof/>
        </w:rPr>
        <w:drawing>
          <wp:anchor distT="0" distB="0" distL="114300" distR="114300" simplePos="0" relativeHeight="251659264" behindDoc="1" locked="0" layoutInCell="1" allowOverlap="1" wp14:anchorId="20560EEB" wp14:editId="2086FFF3">
            <wp:simplePos x="0" y="0"/>
            <wp:positionH relativeFrom="column">
              <wp:posOffset>-1080135</wp:posOffset>
            </wp:positionH>
            <wp:positionV relativeFrom="paragraph">
              <wp:posOffset>-631825</wp:posOffset>
            </wp:positionV>
            <wp:extent cx="7614920" cy="2273935"/>
            <wp:effectExtent l="0" t="0" r="5080" b="0"/>
            <wp:wrapTight wrapText="bothSides">
              <wp:wrapPolygon edited="0">
                <wp:start x="0" y="0"/>
                <wp:lineTo x="0" y="21353"/>
                <wp:lineTo x="21560" y="21353"/>
                <wp:lineTo x="21560" y="0"/>
                <wp:lineTo x="0" y="0"/>
              </wp:wrapPolygon>
            </wp:wrapTight>
            <wp:docPr id="3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06">
        <w:rPr>
          <w:noProof/>
        </w:rPr>
        <w:t>18</w:t>
      </w:r>
      <w:r>
        <w:rPr>
          <w:noProof/>
        </w:rPr>
        <w:t xml:space="preserve"> августа</w:t>
      </w:r>
      <w:r>
        <w:t xml:space="preserve"> 2022г.                                        ПРИКАЗ                                                       № 74</w:t>
      </w:r>
    </w:p>
    <w:p w14:paraId="07E242ED" w14:textId="77777777" w:rsidR="00DB0021" w:rsidRDefault="004A6ABC">
      <w:r>
        <w:t xml:space="preserve">                                                                с. Б. Кайбицы                                                             </w:t>
      </w:r>
    </w:p>
    <w:p w14:paraId="0E2E24D7" w14:textId="77777777" w:rsidR="00DB0021" w:rsidRDefault="004A6ABC">
      <w:r>
        <w:t xml:space="preserve"> </w:t>
      </w:r>
    </w:p>
    <w:p w14:paraId="1B47FC10" w14:textId="77777777" w:rsidR="00DB0021" w:rsidRDefault="004A6ABC">
      <w:pPr>
        <w:rPr>
          <w:b/>
          <w:bCs/>
        </w:rPr>
      </w:pPr>
      <w:r>
        <w:rPr>
          <w:b/>
          <w:bCs/>
        </w:rPr>
        <w:t>О проведении Месячника</w:t>
      </w:r>
    </w:p>
    <w:p w14:paraId="339DAEE1" w14:textId="77777777" w:rsidR="00DB0021" w:rsidRDefault="004A6ABC">
      <w:pPr>
        <w:shd w:val="clear" w:color="auto" w:fill="FFFFFF"/>
        <w:ind w:right="72"/>
        <w:rPr>
          <w:b/>
          <w:bCs/>
        </w:rPr>
      </w:pPr>
      <w:r>
        <w:rPr>
          <w:b/>
          <w:bCs/>
        </w:rPr>
        <w:t>безопасности детей в</w:t>
      </w:r>
      <w:r>
        <w:rPr>
          <w:b/>
          <w:bCs/>
        </w:rPr>
        <w:br/>
        <w:t>образовательных организациях</w:t>
      </w:r>
    </w:p>
    <w:p w14:paraId="434AC900" w14:textId="77777777" w:rsidR="00DB0021" w:rsidRDefault="004A6ABC">
      <w:pPr>
        <w:shd w:val="clear" w:color="auto" w:fill="FFFFFF"/>
        <w:ind w:right="72"/>
        <w:rPr>
          <w:b/>
          <w:bCs/>
          <w:lang w:val="tt-RU"/>
        </w:rPr>
      </w:pPr>
      <w:r>
        <w:rPr>
          <w:b/>
          <w:bCs/>
        </w:rPr>
        <w:t xml:space="preserve">   </w:t>
      </w:r>
    </w:p>
    <w:p w14:paraId="270DE7FB" w14:textId="3541D645" w:rsidR="00DB0021" w:rsidRDefault="004A6ABC">
      <w:pPr>
        <w:shd w:val="clear" w:color="auto" w:fill="FFFFFF"/>
        <w:ind w:right="72" w:firstLine="567"/>
        <w:jc w:val="both"/>
        <w:rPr>
          <w:bCs/>
        </w:rPr>
      </w:pPr>
      <w:r>
        <w:rPr>
          <w:bCs/>
        </w:rPr>
        <w:t>Во исполнение письма Министерства образования и науки Республики Татарстан от 1</w:t>
      </w:r>
      <w:r w:rsidR="00D40206">
        <w:rPr>
          <w:bCs/>
        </w:rPr>
        <w:t>1</w:t>
      </w:r>
      <w:r>
        <w:rPr>
          <w:bCs/>
        </w:rPr>
        <w:t>.08.202</w:t>
      </w:r>
      <w:r w:rsidR="00D40206">
        <w:rPr>
          <w:bCs/>
        </w:rPr>
        <w:t>2</w:t>
      </w:r>
      <w:r>
        <w:rPr>
          <w:bCs/>
        </w:rPr>
        <w:t>г. №10</w:t>
      </w:r>
      <w:r w:rsidR="00D40206">
        <w:rPr>
          <w:bCs/>
        </w:rPr>
        <w:t>596</w:t>
      </w:r>
      <w:r>
        <w:rPr>
          <w:bCs/>
        </w:rPr>
        <w:t>/2</w:t>
      </w:r>
      <w:r w:rsidR="00D40206">
        <w:rPr>
          <w:bCs/>
        </w:rPr>
        <w:t>2</w:t>
      </w:r>
      <w:r>
        <w:rPr>
          <w:bCs/>
        </w:rPr>
        <w:t xml:space="preserve"> «О Месячнике безопасности детей» в целях повышения безопасности детей в начале учебного года, восстановления у них после школьных каникул навыков безопасного поведения на дорогах, в транспорте и в быту, а также адекватных действий при угрозе и возникновении опасных и чрезвычайных ситуаций п р и к а з ы в а ю:</w:t>
      </w:r>
    </w:p>
    <w:p w14:paraId="5B896000" w14:textId="77777777" w:rsidR="00DB0021" w:rsidRDefault="00DB0021">
      <w:pPr>
        <w:shd w:val="clear" w:color="auto" w:fill="FFFFFF"/>
        <w:ind w:right="72"/>
        <w:jc w:val="both"/>
        <w:rPr>
          <w:bCs/>
        </w:rPr>
      </w:pPr>
    </w:p>
    <w:p w14:paraId="4034B558" w14:textId="764BEFE7" w:rsidR="00DB0021" w:rsidRDefault="004A6ABC">
      <w:pPr>
        <w:numPr>
          <w:ilvl w:val="0"/>
          <w:numId w:val="19"/>
        </w:numPr>
        <w:shd w:val="clear" w:color="auto" w:fill="FFFFFF"/>
        <w:ind w:right="72"/>
        <w:jc w:val="both"/>
        <w:rPr>
          <w:bCs/>
        </w:rPr>
      </w:pPr>
      <w:r>
        <w:rPr>
          <w:bCs/>
        </w:rPr>
        <w:t>В период с 20 августа по 20 сентября 202</w:t>
      </w:r>
      <w:r w:rsidR="00D40206">
        <w:rPr>
          <w:bCs/>
        </w:rPr>
        <w:t>2</w:t>
      </w:r>
      <w:r>
        <w:rPr>
          <w:bCs/>
        </w:rPr>
        <w:t xml:space="preserve"> года провести в образовательных организациях Кайбицкого муниципального района Месячник безопасности детей.</w:t>
      </w:r>
    </w:p>
    <w:p w14:paraId="411DC68A" w14:textId="77777777" w:rsidR="00DB0021" w:rsidRDefault="004A6ABC">
      <w:pPr>
        <w:numPr>
          <w:ilvl w:val="0"/>
          <w:numId w:val="19"/>
        </w:numPr>
        <w:shd w:val="clear" w:color="auto" w:fill="FFFFFF"/>
        <w:ind w:right="72"/>
        <w:jc w:val="both"/>
        <w:rPr>
          <w:bCs/>
        </w:rPr>
      </w:pPr>
      <w:r>
        <w:rPr>
          <w:bCs/>
        </w:rPr>
        <w:t>Утвердить прилагаемый План основных мероприятий по проведению в общеобразовательных организациях Месячника безопасности детей.</w:t>
      </w:r>
    </w:p>
    <w:p w14:paraId="2E56603E" w14:textId="77777777" w:rsidR="00DB0021" w:rsidRDefault="004A6ABC">
      <w:pPr>
        <w:numPr>
          <w:ilvl w:val="0"/>
          <w:numId w:val="19"/>
        </w:numPr>
        <w:shd w:val="clear" w:color="auto" w:fill="FFFFFF"/>
        <w:ind w:right="72"/>
        <w:jc w:val="both"/>
        <w:rPr>
          <w:bCs/>
        </w:rPr>
      </w:pPr>
      <w:r>
        <w:rPr>
          <w:bCs/>
        </w:rPr>
        <w:t>Руководителям образовательных организаций организовать подготовку и проведение мероприятий, предусмотренных Планом.</w:t>
      </w:r>
    </w:p>
    <w:p w14:paraId="42B708A2" w14:textId="4E090DD6" w:rsidR="00DB0021" w:rsidRDefault="004A6ABC">
      <w:pPr>
        <w:numPr>
          <w:ilvl w:val="0"/>
          <w:numId w:val="19"/>
        </w:numPr>
        <w:shd w:val="clear" w:color="auto" w:fill="FFFFFF"/>
        <w:ind w:right="72"/>
        <w:jc w:val="both"/>
        <w:rPr>
          <w:bCs/>
        </w:rPr>
      </w:pPr>
      <w:r>
        <w:rPr>
          <w:bCs/>
        </w:rPr>
        <w:t>В рамках Месячника безопасности детей в период со 2 по 9 сентября 202</w:t>
      </w:r>
      <w:r w:rsidR="00D40206">
        <w:rPr>
          <w:bCs/>
        </w:rPr>
        <w:t>2</w:t>
      </w:r>
      <w:r>
        <w:rPr>
          <w:bCs/>
        </w:rPr>
        <w:t xml:space="preserve"> года в общеобразовательных организациях провести Всероссийский открытый урок по основам безопасности жизнедеятельности с отработкой вопросов срочной эвакуации из зданий образовательной организации, открытые уроки по основам безопасности жизнедеятельности;</w:t>
      </w:r>
    </w:p>
    <w:p w14:paraId="02D30E17" w14:textId="77777777" w:rsidR="00DB0021" w:rsidRDefault="004A6ABC">
      <w:pPr>
        <w:numPr>
          <w:ilvl w:val="0"/>
          <w:numId w:val="19"/>
        </w:numPr>
        <w:shd w:val="clear" w:color="auto" w:fill="FFFFFF"/>
        <w:ind w:right="72"/>
        <w:jc w:val="both"/>
        <w:rPr>
          <w:bCs/>
        </w:rPr>
      </w:pPr>
      <w:r>
        <w:rPr>
          <w:bCs/>
        </w:rPr>
        <w:t>Организовать и проводить мероприятия в рамках Месячника безопасности детей с учетом эпидемиологической обстановки с каждым классом отдельно.</w:t>
      </w:r>
    </w:p>
    <w:p w14:paraId="75D036A8" w14:textId="08441552" w:rsidR="00DB0021" w:rsidRDefault="004A6ABC">
      <w:pPr>
        <w:pStyle w:val="a8"/>
        <w:numPr>
          <w:ilvl w:val="0"/>
          <w:numId w:val="19"/>
        </w:numPr>
        <w:jc w:val="both"/>
      </w:pPr>
      <w:r>
        <w:t>В срок до 21 сентября  202</w:t>
      </w:r>
      <w:r w:rsidR="00D40206">
        <w:t>2</w:t>
      </w:r>
      <w:r>
        <w:t xml:space="preserve"> года на электронный адрес: </w:t>
      </w:r>
      <w:hyperlink r:id="rId7" w:history="1">
        <w:r w:rsidR="00D40206" w:rsidRPr="008F1AC2"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pkv1207@yandex.ru</w:t>
        </w:r>
      </w:hyperlink>
      <w:r w:rsidR="00D40206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r w:rsidR="006A71D3">
        <w:rPr>
          <w:rFonts w:ascii="Arial" w:hAnsi="Arial" w:cs="Arial"/>
          <w:color w:val="999999"/>
          <w:sz w:val="20"/>
          <w:szCs w:val="20"/>
          <w:shd w:val="clear" w:color="auto" w:fill="FFFFFF"/>
        </w:rPr>
        <w:t xml:space="preserve"> </w:t>
      </w:r>
      <w:r>
        <w:t>направить информацию о результатах проведения Месячника безопасности детей, приложив фотоотчет.</w:t>
      </w:r>
    </w:p>
    <w:p w14:paraId="4FCDD4FA" w14:textId="213ADB8A" w:rsidR="00DB0021" w:rsidRDefault="004A6ABC">
      <w:pPr>
        <w:numPr>
          <w:ilvl w:val="0"/>
          <w:numId w:val="19"/>
        </w:numPr>
        <w:shd w:val="clear" w:color="auto" w:fill="FFFFFF"/>
        <w:ind w:right="72"/>
        <w:jc w:val="both"/>
        <w:rPr>
          <w:bCs/>
        </w:rPr>
      </w:pPr>
      <w:r>
        <w:rPr>
          <w:bCs/>
        </w:rPr>
        <w:t xml:space="preserve">Контроль за исполнением настоящего приказа возложить на </w:t>
      </w:r>
      <w:r w:rsidR="006A71D3">
        <w:rPr>
          <w:bCs/>
        </w:rPr>
        <w:t xml:space="preserve">методиста </w:t>
      </w:r>
      <w:r>
        <w:rPr>
          <w:bCs/>
        </w:rPr>
        <w:t xml:space="preserve">отдела образования </w:t>
      </w:r>
      <w:proofErr w:type="spellStart"/>
      <w:r>
        <w:rPr>
          <w:bCs/>
        </w:rPr>
        <w:t>Зиннатуллин</w:t>
      </w:r>
      <w:r w:rsidR="00950571">
        <w:rPr>
          <w:bCs/>
        </w:rPr>
        <w:t>ой</w:t>
      </w:r>
      <w:proofErr w:type="spellEnd"/>
      <w:r>
        <w:rPr>
          <w:bCs/>
        </w:rPr>
        <w:t xml:space="preserve"> </w:t>
      </w:r>
      <w:r w:rsidR="00950571">
        <w:rPr>
          <w:bCs/>
        </w:rPr>
        <w:t>Л</w:t>
      </w:r>
      <w:r>
        <w:rPr>
          <w:bCs/>
        </w:rPr>
        <w:t>.</w:t>
      </w:r>
      <w:r w:rsidR="00950571">
        <w:rPr>
          <w:bCs/>
        </w:rPr>
        <w:t>М</w:t>
      </w:r>
      <w:r>
        <w:rPr>
          <w:bCs/>
        </w:rPr>
        <w:t xml:space="preserve">. </w:t>
      </w:r>
    </w:p>
    <w:p w14:paraId="267054A9" w14:textId="77777777" w:rsidR="00DB0021" w:rsidRDefault="00DB0021">
      <w:pPr>
        <w:shd w:val="clear" w:color="auto" w:fill="FFFFFF"/>
        <w:ind w:right="72"/>
        <w:jc w:val="both"/>
        <w:rPr>
          <w:bCs/>
        </w:rPr>
      </w:pPr>
    </w:p>
    <w:p w14:paraId="3E6CA911" w14:textId="77777777" w:rsidR="00DB0021" w:rsidRDefault="004A6ABC">
      <w:pPr>
        <w:shd w:val="clear" w:color="auto" w:fill="FFFFFF"/>
        <w:ind w:right="72"/>
        <w:jc w:val="both"/>
        <w:rPr>
          <w:b/>
          <w:bCs/>
        </w:rPr>
      </w:pPr>
      <w:r>
        <w:rPr>
          <w:b/>
          <w:bCs/>
        </w:rPr>
        <w:t>Начальник отдела образования</w:t>
      </w:r>
    </w:p>
    <w:p w14:paraId="699ECA90" w14:textId="77777777" w:rsidR="00DB0021" w:rsidRDefault="004A6ABC">
      <w:pPr>
        <w:shd w:val="clear" w:color="auto" w:fill="FFFFFF"/>
        <w:ind w:right="72"/>
        <w:jc w:val="both"/>
        <w:rPr>
          <w:b/>
          <w:bCs/>
        </w:rPr>
      </w:pPr>
      <w:r>
        <w:rPr>
          <w:b/>
          <w:bCs/>
        </w:rPr>
        <w:t>Исполнительного комитета</w:t>
      </w:r>
    </w:p>
    <w:p w14:paraId="0BCDEAE8" w14:textId="77777777" w:rsidR="00DB0021" w:rsidRDefault="004A6ABC">
      <w:pPr>
        <w:shd w:val="clear" w:color="auto" w:fill="FFFFFF"/>
        <w:ind w:right="72"/>
        <w:rPr>
          <w:b/>
          <w:bCs/>
        </w:rPr>
      </w:pPr>
      <w:r>
        <w:rPr>
          <w:b/>
          <w:bCs/>
        </w:rPr>
        <w:t>Кайбицкого муниципального района</w:t>
      </w:r>
      <w:r>
        <w:rPr>
          <w:b/>
          <w:bCs/>
        </w:rPr>
        <w:br/>
        <w:t xml:space="preserve">Республики Татарстан:                                                                             И.И. </w:t>
      </w:r>
      <w:proofErr w:type="spellStart"/>
      <w:r>
        <w:rPr>
          <w:b/>
          <w:bCs/>
        </w:rPr>
        <w:t>Хамидуллин</w:t>
      </w:r>
      <w:proofErr w:type="spellEnd"/>
    </w:p>
    <w:p w14:paraId="75B96BAB" w14:textId="77777777" w:rsidR="00DB0021" w:rsidRDefault="00DB0021">
      <w:pPr>
        <w:shd w:val="clear" w:color="auto" w:fill="FFFFFF"/>
        <w:ind w:right="72"/>
        <w:jc w:val="both"/>
        <w:rPr>
          <w:b/>
          <w:bCs/>
          <w:sz w:val="25"/>
          <w:szCs w:val="25"/>
        </w:rPr>
      </w:pPr>
    </w:p>
    <w:p w14:paraId="65647176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59619CE6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10CD0603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246C6E7E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6ED7A399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61AC1DE4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230390AB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</w:pPr>
    </w:p>
    <w:p w14:paraId="5AD1A59E" w14:textId="5112CF7F" w:rsidR="00DB0021" w:rsidRDefault="00950571">
      <w:pPr>
        <w:shd w:val="clear" w:color="auto" w:fill="FFFFFF"/>
        <w:ind w:right="72"/>
        <w:jc w:val="both"/>
        <w:rPr>
          <w:bCs/>
          <w:sz w:val="18"/>
          <w:szCs w:val="18"/>
        </w:rPr>
      </w:pPr>
      <w:proofErr w:type="spellStart"/>
      <w:r>
        <w:rPr>
          <w:bCs/>
          <w:sz w:val="18"/>
          <w:szCs w:val="18"/>
        </w:rPr>
        <w:t>Л.М.Зиннатуллина</w:t>
      </w:r>
      <w:proofErr w:type="spellEnd"/>
    </w:p>
    <w:p w14:paraId="37CB92C3" w14:textId="55D32456" w:rsidR="00DB0021" w:rsidRDefault="004A6ABC">
      <w:pPr>
        <w:shd w:val="clear" w:color="auto" w:fill="FFFFFF"/>
        <w:ind w:right="72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8(84370)2</w:t>
      </w:r>
      <w:r w:rsidR="00950571">
        <w:rPr>
          <w:bCs/>
          <w:sz w:val="18"/>
          <w:szCs w:val="18"/>
        </w:rPr>
        <w:t>1576</w:t>
      </w:r>
    </w:p>
    <w:p w14:paraId="17CA200E" w14:textId="77777777" w:rsidR="00DB0021" w:rsidRDefault="00DB0021">
      <w:pPr>
        <w:shd w:val="clear" w:color="auto" w:fill="FFFFFF"/>
        <w:ind w:right="72"/>
        <w:jc w:val="both"/>
        <w:rPr>
          <w:bCs/>
          <w:sz w:val="18"/>
          <w:szCs w:val="18"/>
        </w:rPr>
        <w:sectPr w:rsidR="00DB0021">
          <w:pgSz w:w="11906" w:h="16838" w:code="9"/>
          <w:pgMar w:top="0" w:right="851" w:bottom="567" w:left="1701" w:header="709" w:footer="709" w:gutter="0"/>
          <w:cols w:space="708"/>
          <w:docGrid w:linePitch="360"/>
        </w:sectPr>
      </w:pPr>
    </w:p>
    <w:p w14:paraId="403C6B10" w14:textId="77777777" w:rsidR="00DB0021" w:rsidRDefault="004A6ABC">
      <w:pPr>
        <w:shd w:val="clear" w:color="auto" w:fill="FFFFFF"/>
        <w:ind w:right="72"/>
        <w:jc w:val="right"/>
        <w:rPr>
          <w:bCs/>
          <w:szCs w:val="25"/>
          <w:lang w:val="tt-RU"/>
        </w:rPr>
      </w:pPr>
      <w:r>
        <w:rPr>
          <w:bCs/>
          <w:szCs w:val="25"/>
          <w:lang w:val="tt-RU"/>
        </w:rPr>
        <w:lastRenderedPageBreak/>
        <w:t xml:space="preserve">Утвержден приказом </w:t>
      </w:r>
    </w:p>
    <w:p w14:paraId="68E42492" w14:textId="77777777" w:rsidR="00DB0021" w:rsidRDefault="004A6ABC">
      <w:pPr>
        <w:shd w:val="clear" w:color="auto" w:fill="FFFFFF"/>
        <w:ind w:right="72"/>
        <w:jc w:val="right"/>
        <w:rPr>
          <w:bCs/>
          <w:szCs w:val="25"/>
          <w:lang w:val="tt-RU"/>
        </w:rPr>
      </w:pPr>
      <w:r>
        <w:rPr>
          <w:bCs/>
          <w:szCs w:val="25"/>
          <w:lang w:val="tt-RU"/>
        </w:rPr>
        <w:t xml:space="preserve">отдела образования </w:t>
      </w:r>
      <w:r>
        <w:rPr>
          <w:bCs/>
          <w:szCs w:val="25"/>
          <w:lang w:val="tt-RU"/>
        </w:rPr>
        <w:br/>
        <w:t xml:space="preserve">Исполнительного комитетата </w:t>
      </w:r>
      <w:r>
        <w:rPr>
          <w:bCs/>
          <w:szCs w:val="25"/>
          <w:lang w:val="tt-RU"/>
        </w:rPr>
        <w:br/>
        <w:t xml:space="preserve">Кайбицкого мунипального района </w:t>
      </w:r>
      <w:r>
        <w:rPr>
          <w:bCs/>
          <w:szCs w:val="25"/>
          <w:lang w:val="tt-RU"/>
        </w:rPr>
        <w:br/>
        <w:t>Республики Татарстан</w:t>
      </w:r>
    </w:p>
    <w:p w14:paraId="135BD420" w14:textId="58ABD388" w:rsidR="00DB0021" w:rsidRDefault="004A6ABC">
      <w:pPr>
        <w:shd w:val="clear" w:color="auto" w:fill="FFFFFF"/>
        <w:ind w:right="72"/>
        <w:jc w:val="right"/>
        <w:rPr>
          <w:bCs/>
          <w:szCs w:val="25"/>
          <w:lang w:val="tt-RU"/>
        </w:rPr>
      </w:pPr>
      <w:r>
        <w:rPr>
          <w:bCs/>
          <w:szCs w:val="25"/>
          <w:lang w:val="tt-RU"/>
        </w:rPr>
        <w:t xml:space="preserve">от 18 августа 2021 года № </w:t>
      </w:r>
    </w:p>
    <w:p w14:paraId="44E5965B" w14:textId="77777777" w:rsidR="00DB0021" w:rsidRDefault="00DB0021">
      <w:pPr>
        <w:keepNext/>
        <w:keepLines/>
        <w:jc w:val="both"/>
        <w:rPr>
          <w:sz w:val="28"/>
        </w:rPr>
      </w:pPr>
    </w:p>
    <w:p w14:paraId="36C60CE2" w14:textId="77777777" w:rsidR="00DB0021" w:rsidRDefault="004A6ABC">
      <w:pPr>
        <w:pStyle w:val="ad"/>
        <w:tabs>
          <w:tab w:val="center" w:pos="7285"/>
          <w:tab w:val="left" w:pos="8250"/>
          <w:tab w:val="left" w:pos="9124"/>
        </w:tabs>
        <w:spacing w:after="0"/>
      </w:pPr>
      <w:r>
        <w:tab/>
        <w:t>ПЛАН</w:t>
      </w:r>
    </w:p>
    <w:p w14:paraId="66E8FC30" w14:textId="5ACB7E1A" w:rsidR="00DB0021" w:rsidRDefault="004A6ABC">
      <w:pPr>
        <w:pStyle w:val="a9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основных мероприятий по проведению в образовательных организациях Месячника безопасности детей 202</w:t>
      </w:r>
      <w:r w:rsidR="00C8487F">
        <w:rPr>
          <w:b/>
          <w:bCs/>
          <w:sz w:val="24"/>
        </w:rPr>
        <w:t>2</w:t>
      </w:r>
      <w:r>
        <w:rPr>
          <w:b/>
          <w:bCs/>
          <w:sz w:val="24"/>
        </w:rPr>
        <w:t xml:space="preserve"> года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6172"/>
        <w:gridCol w:w="1616"/>
        <w:gridCol w:w="6580"/>
      </w:tblGrid>
      <w:tr w:rsidR="00DB0021" w14:paraId="574D0E8D" w14:textId="77777777">
        <w:trPr>
          <w:tblHeader/>
        </w:trPr>
        <w:tc>
          <w:tcPr>
            <w:tcW w:w="516" w:type="dxa"/>
          </w:tcPr>
          <w:p w14:paraId="131F9F39" w14:textId="77777777" w:rsidR="00DB0021" w:rsidRDefault="004A6ABC">
            <w:pPr>
              <w:pStyle w:val="ad"/>
              <w:spacing w:after="0"/>
              <w:jc w:val="center"/>
            </w:pPr>
            <w:r>
              <w:t>№</w:t>
            </w:r>
          </w:p>
          <w:p w14:paraId="3F2C02C2" w14:textId="77777777" w:rsidR="00DB0021" w:rsidRDefault="004A6ABC">
            <w:pPr>
              <w:pStyle w:val="ad"/>
              <w:spacing w:after="0"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6172" w:type="dxa"/>
          </w:tcPr>
          <w:p w14:paraId="16729708" w14:textId="77777777" w:rsidR="00DB0021" w:rsidRDefault="004A6ABC">
            <w:pPr>
              <w:pStyle w:val="ad"/>
              <w:spacing w:after="0"/>
              <w:jc w:val="center"/>
            </w:pPr>
            <w:r>
              <w:t>Мероприятия</w:t>
            </w:r>
          </w:p>
        </w:tc>
        <w:tc>
          <w:tcPr>
            <w:tcW w:w="1616" w:type="dxa"/>
          </w:tcPr>
          <w:p w14:paraId="4518DD7B" w14:textId="77777777" w:rsidR="00DB0021" w:rsidRDefault="004A6ABC">
            <w:pPr>
              <w:pStyle w:val="ad"/>
              <w:spacing w:after="0"/>
              <w:jc w:val="center"/>
            </w:pPr>
            <w:r>
              <w:t>Сроки</w:t>
            </w:r>
          </w:p>
          <w:p w14:paraId="65F58DC6" w14:textId="77777777" w:rsidR="00DB0021" w:rsidRDefault="004A6ABC">
            <w:pPr>
              <w:pStyle w:val="ad"/>
              <w:spacing w:after="0"/>
              <w:jc w:val="center"/>
            </w:pPr>
            <w:r>
              <w:t>исполнения</w:t>
            </w:r>
          </w:p>
        </w:tc>
        <w:tc>
          <w:tcPr>
            <w:tcW w:w="6580" w:type="dxa"/>
          </w:tcPr>
          <w:p w14:paraId="184CD9D2" w14:textId="77777777" w:rsidR="00DB0021" w:rsidRDefault="004A6ABC">
            <w:pPr>
              <w:pStyle w:val="ad"/>
              <w:spacing w:after="0"/>
              <w:jc w:val="center"/>
            </w:pPr>
            <w:r>
              <w:t>Ответственные за исполнение</w:t>
            </w:r>
          </w:p>
        </w:tc>
      </w:tr>
      <w:tr w:rsidR="00DB0021" w14:paraId="4FB577F5" w14:textId="77777777">
        <w:tc>
          <w:tcPr>
            <w:tcW w:w="516" w:type="dxa"/>
          </w:tcPr>
          <w:p w14:paraId="42341914" w14:textId="77777777" w:rsidR="00DB0021" w:rsidRDefault="004A6ABC">
            <w:pPr>
              <w:pStyle w:val="ad"/>
              <w:spacing w:after="0"/>
            </w:pPr>
            <w:r>
              <w:t>1.</w:t>
            </w:r>
          </w:p>
        </w:tc>
        <w:tc>
          <w:tcPr>
            <w:tcW w:w="6172" w:type="dxa"/>
          </w:tcPr>
          <w:p w14:paraId="63B2F6A5" w14:textId="77777777" w:rsidR="00DB0021" w:rsidRDefault="004A6ABC">
            <w:pPr>
              <w:pStyle w:val="ad"/>
              <w:spacing w:after="0"/>
              <w:jc w:val="both"/>
            </w:pPr>
            <w:r>
              <w:t>Организация взаимодействия органов управления образованием исполнительных комитетов муниципальных образований, управлений и отделов МЧС Республики Татарстан по муниципальным районам и городским округам,</w:t>
            </w:r>
            <w:r>
              <w:rPr>
                <w:sz w:val="28"/>
              </w:rPr>
              <w:t xml:space="preserve"> </w:t>
            </w:r>
            <w:r>
              <w:t xml:space="preserve">местных пожарно-спасательных гарнизонов по вопросам поведения Месячника безопасности детей </w:t>
            </w:r>
          </w:p>
        </w:tc>
        <w:tc>
          <w:tcPr>
            <w:tcW w:w="1616" w:type="dxa"/>
          </w:tcPr>
          <w:p w14:paraId="63AD04BC" w14:textId="77777777" w:rsidR="00DB0021" w:rsidRDefault="004A6ABC">
            <w:pPr>
              <w:pStyle w:val="ad"/>
              <w:spacing w:after="0"/>
              <w:jc w:val="center"/>
            </w:pPr>
            <w:r>
              <w:t>20 – 24</w:t>
            </w:r>
          </w:p>
          <w:p w14:paraId="7F9B969B" w14:textId="77777777" w:rsidR="00DB0021" w:rsidRDefault="004A6ABC">
            <w:pPr>
              <w:pStyle w:val="ad"/>
              <w:spacing w:after="0"/>
              <w:jc w:val="center"/>
            </w:pPr>
            <w:r>
              <w:t>августа</w:t>
            </w:r>
          </w:p>
        </w:tc>
        <w:tc>
          <w:tcPr>
            <w:tcW w:w="6580" w:type="dxa"/>
          </w:tcPr>
          <w:p w14:paraId="0EEDB13F" w14:textId="184DF9BB" w:rsidR="00DB0021" w:rsidRDefault="004A6ABC">
            <w:pPr>
              <w:pStyle w:val="ad"/>
              <w:spacing w:after="0"/>
              <w:jc w:val="both"/>
            </w:pPr>
            <w:r>
              <w:t xml:space="preserve">руководители органов управления образованием исполнительных комитетов муниципальных образований, начальники управлений и отделов МЧС Республики Татарстан по муниципальным районам, начальники местных пожарно-спасательных гарнизонов, специалисты (по муниципальным районам) отдела реализации мероприятий ГО МЧС Республики Татарстан,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 xml:space="preserve">по городским округам и муниципальным районам  </w:t>
            </w:r>
          </w:p>
        </w:tc>
      </w:tr>
      <w:tr w:rsidR="00DB0021" w14:paraId="34660820" w14:textId="77777777">
        <w:tc>
          <w:tcPr>
            <w:tcW w:w="516" w:type="dxa"/>
          </w:tcPr>
          <w:p w14:paraId="7FC7C313" w14:textId="77777777" w:rsidR="00DB0021" w:rsidRDefault="004A6ABC">
            <w:pPr>
              <w:pStyle w:val="ad"/>
              <w:spacing w:after="0"/>
            </w:pPr>
            <w:r>
              <w:t>2.</w:t>
            </w:r>
          </w:p>
        </w:tc>
        <w:tc>
          <w:tcPr>
            <w:tcW w:w="6172" w:type="dxa"/>
          </w:tcPr>
          <w:p w14:paraId="2D939E46" w14:textId="77777777" w:rsidR="00DB0021" w:rsidRDefault="004A6ABC">
            <w:pPr>
              <w:pStyle w:val="ad"/>
              <w:spacing w:after="0"/>
              <w:jc w:val="both"/>
            </w:pPr>
            <w:r>
              <w:t>Разработка планов проведения Месячника безопасности детей в муниципальных образованиях и утверждение их у председателей комиссий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1616" w:type="dxa"/>
          </w:tcPr>
          <w:p w14:paraId="132BAC57" w14:textId="77777777" w:rsidR="00DB0021" w:rsidRDefault="004A6ABC">
            <w:pPr>
              <w:pStyle w:val="ad"/>
              <w:spacing w:after="0"/>
              <w:jc w:val="center"/>
            </w:pPr>
            <w:r>
              <w:t>до 22</w:t>
            </w:r>
          </w:p>
          <w:p w14:paraId="0D7F2EF8" w14:textId="77777777" w:rsidR="00DB0021" w:rsidRDefault="004A6ABC">
            <w:pPr>
              <w:pStyle w:val="ad"/>
              <w:spacing w:after="0"/>
              <w:jc w:val="center"/>
            </w:pPr>
            <w:r>
              <w:t>августа</w:t>
            </w:r>
          </w:p>
        </w:tc>
        <w:tc>
          <w:tcPr>
            <w:tcW w:w="6580" w:type="dxa"/>
          </w:tcPr>
          <w:p w14:paraId="63399DC2" w14:textId="027245F1" w:rsidR="00DB0021" w:rsidRDefault="004A6ABC">
            <w:pPr>
              <w:pStyle w:val="ad"/>
              <w:spacing w:after="0"/>
              <w:jc w:val="both"/>
            </w:pPr>
            <w:r>
              <w:t>руководители органов управления образованием исполнительных комитетов муниципальных образований, начальники управлений и отделов МЧС Республики Татарстан по муниципальным районам, специалисты (по муниципальным районам) отдела реализации мероприятий ГО МЧС Республики Татарстан,</w:t>
            </w:r>
            <w:r>
              <w:rPr>
                <w:sz w:val="28"/>
              </w:rPr>
              <w:t xml:space="preserve"> </w:t>
            </w:r>
            <w:r>
              <w:t>начальники местных пожарно-спасательных гарнизонов</w:t>
            </w:r>
          </w:p>
        </w:tc>
      </w:tr>
      <w:tr w:rsidR="00DB0021" w14:paraId="3BCD9DD1" w14:textId="77777777">
        <w:tc>
          <w:tcPr>
            <w:tcW w:w="516" w:type="dxa"/>
          </w:tcPr>
          <w:p w14:paraId="495275A3" w14:textId="77777777" w:rsidR="00DB0021" w:rsidRDefault="004A6ABC">
            <w:pPr>
              <w:pStyle w:val="ad"/>
              <w:spacing w:after="0"/>
            </w:pPr>
            <w:r>
              <w:t>3.</w:t>
            </w:r>
          </w:p>
        </w:tc>
        <w:tc>
          <w:tcPr>
            <w:tcW w:w="6172" w:type="dxa"/>
          </w:tcPr>
          <w:p w14:paraId="7B77C906" w14:textId="77777777" w:rsidR="00DB0021" w:rsidRDefault="004A6ABC">
            <w:pPr>
              <w:pStyle w:val="ad"/>
              <w:spacing w:after="0"/>
              <w:jc w:val="both"/>
            </w:pPr>
            <w:r>
              <w:t>Оказание методической помощи руководителям общеобразовательных организаций в корректировке планирующей и отчетной документации по гражданской обороне, защите от чрезвычайных ситуаций и пожарной безопасности</w:t>
            </w:r>
          </w:p>
        </w:tc>
        <w:tc>
          <w:tcPr>
            <w:tcW w:w="1616" w:type="dxa"/>
          </w:tcPr>
          <w:p w14:paraId="3D67F114" w14:textId="77777777" w:rsidR="00DB0021" w:rsidRDefault="004A6ABC">
            <w:pPr>
              <w:pStyle w:val="ad"/>
              <w:spacing w:after="0"/>
              <w:jc w:val="center"/>
            </w:pPr>
            <w:r>
              <w:t>21– 26</w:t>
            </w:r>
          </w:p>
          <w:p w14:paraId="57985685" w14:textId="77777777" w:rsidR="00DB0021" w:rsidRDefault="004A6ABC">
            <w:pPr>
              <w:pStyle w:val="ad"/>
              <w:spacing w:after="0"/>
              <w:jc w:val="center"/>
            </w:pPr>
            <w:r>
              <w:t>августа</w:t>
            </w:r>
          </w:p>
        </w:tc>
        <w:tc>
          <w:tcPr>
            <w:tcW w:w="6580" w:type="dxa"/>
          </w:tcPr>
          <w:p w14:paraId="0A3C0662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начальники управлений и 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>по городским округам и муниципальным районам</w:t>
            </w:r>
          </w:p>
        </w:tc>
      </w:tr>
      <w:tr w:rsidR="00DB0021" w14:paraId="707EE13C" w14:textId="77777777">
        <w:tc>
          <w:tcPr>
            <w:tcW w:w="516" w:type="dxa"/>
          </w:tcPr>
          <w:p w14:paraId="5A2C27F3" w14:textId="77777777" w:rsidR="00DB0021" w:rsidRDefault="004A6ABC">
            <w:pPr>
              <w:pStyle w:val="ad"/>
              <w:spacing w:after="0"/>
            </w:pPr>
            <w:r>
              <w:lastRenderedPageBreak/>
              <w:t>4.</w:t>
            </w:r>
          </w:p>
        </w:tc>
        <w:tc>
          <w:tcPr>
            <w:tcW w:w="6172" w:type="dxa"/>
          </w:tcPr>
          <w:p w14:paraId="6B058AFD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Участие начальников управлений и отделов МЧС Республики Татарстан по муниципальным районам и городским округам, местных пожарно-спасательных гарнизонов,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>по городским округам и муниципальным районам в августовских педагогических советах с целью привлечения внимания руководителей органов управления образованием исполнительных комитетов муниципальных образований и общеобразовательных организаций к вопросам обеспечения безопасности детей</w:t>
            </w:r>
          </w:p>
        </w:tc>
        <w:tc>
          <w:tcPr>
            <w:tcW w:w="1616" w:type="dxa"/>
          </w:tcPr>
          <w:p w14:paraId="4EB1F376" w14:textId="77777777" w:rsidR="00DB0021" w:rsidRDefault="004A6ABC">
            <w:pPr>
              <w:pStyle w:val="ad"/>
              <w:spacing w:after="0"/>
              <w:jc w:val="center"/>
            </w:pPr>
            <w:r>
              <w:t>17 – 21</w:t>
            </w:r>
          </w:p>
          <w:p w14:paraId="1BD5D0E8" w14:textId="77777777" w:rsidR="00DB0021" w:rsidRDefault="004A6ABC">
            <w:pPr>
              <w:pStyle w:val="ad"/>
              <w:spacing w:after="0"/>
              <w:jc w:val="center"/>
            </w:pPr>
            <w:r>
              <w:t>августа</w:t>
            </w:r>
          </w:p>
        </w:tc>
        <w:tc>
          <w:tcPr>
            <w:tcW w:w="6580" w:type="dxa"/>
          </w:tcPr>
          <w:p w14:paraId="74BC225B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начальники управлений и 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>по городским округам и муниципальным районам</w:t>
            </w:r>
          </w:p>
        </w:tc>
        <w:bookmarkStart w:id="0" w:name="_GoBack"/>
        <w:bookmarkEnd w:id="0"/>
      </w:tr>
      <w:tr w:rsidR="00DB0021" w14:paraId="4C85944C" w14:textId="77777777">
        <w:tc>
          <w:tcPr>
            <w:tcW w:w="516" w:type="dxa"/>
          </w:tcPr>
          <w:p w14:paraId="4E93B574" w14:textId="77777777" w:rsidR="00DB0021" w:rsidRDefault="004A6ABC">
            <w:pPr>
              <w:pStyle w:val="ad"/>
              <w:spacing w:after="0"/>
            </w:pPr>
            <w:r>
              <w:t>5.</w:t>
            </w:r>
          </w:p>
        </w:tc>
        <w:tc>
          <w:tcPr>
            <w:tcW w:w="6172" w:type="dxa"/>
          </w:tcPr>
          <w:p w14:paraId="13A50A52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Организация и проведение в общеобразовательных организациях Всероссийского открытого урока по основам безопасности жизнедеятельности, направленного на подготовку детей к действиям в условиях чрезвычайных ситуаций различного вида, с отработкой вопросов срочной эвакуации из здания общеобразовательной организации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616" w:type="dxa"/>
          </w:tcPr>
          <w:p w14:paraId="3D89A3D6" w14:textId="77777777" w:rsidR="00DB0021" w:rsidRDefault="004A6ABC">
            <w:pPr>
              <w:pStyle w:val="ad"/>
              <w:spacing w:after="0"/>
              <w:jc w:val="center"/>
            </w:pPr>
            <w:r>
              <w:t>2 – 9</w:t>
            </w:r>
          </w:p>
          <w:p w14:paraId="645F1D7C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</w:tc>
        <w:tc>
          <w:tcPr>
            <w:tcW w:w="6580" w:type="dxa"/>
          </w:tcPr>
          <w:p w14:paraId="2FFB0899" w14:textId="77777777" w:rsidR="00DB0021" w:rsidRDefault="004A6ABC">
            <w:pPr>
              <w:pStyle w:val="ad"/>
              <w:spacing w:after="0"/>
              <w:jc w:val="both"/>
            </w:pPr>
            <w:r>
              <w:t>руководители органов управления образованием исполнительных комитетов муниципальных образований и общеобразовательных организаций, начальники управлений и 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</w:t>
            </w:r>
          </w:p>
        </w:tc>
      </w:tr>
      <w:tr w:rsidR="00DB0021" w14:paraId="56425541" w14:textId="77777777">
        <w:tc>
          <w:tcPr>
            <w:tcW w:w="516" w:type="dxa"/>
          </w:tcPr>
          <w:p w14:paraId="3B9702B9" w14:textId="77777777" w:rsidR="00DB0021" w:rsidRDefault="004A6ABC">
            <w:pPr>
              <w:pStyle w:val="ad"/>
              <w:spacing w:after="0"/>
            </w:pPr>
            <w:r>
              <w:t>6.</w:t>
            </w:r>
          </w:p>
        </w:tc>
        <w:tc>
          <w:tcPr>
            <w:tcW w:w="6172" w:type="dxa"/>
          </w:tcPr>
          <w:p w14:paraId="2B504841" w14:textId="77777777" w:rsidR="00DB0021" w:rsidRDefault="004A6ABC">
            <w:pPr>
              <w:pStyle w:val="ad"/>
              <w:spacing w:after="0"/>
              <w:jc w:val="both"/>
            </w:pPr>
            <w:r>
              <w:t>Организация и проведение:</w:t>
            </w:r>
          </w:p>
          <w:p w14:paraId="41F09F4F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     занятий на противопожарную тематику с классными руководителями и учителями, ведущими курс «Основы безопасности жизнедеятельности»;</w:t>
            </w:r>
          </w:p>
          <w:p w14:paraId="471C6E4B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     выступлений на родительских собраниях по вопросам обучения детей пожаробезопасному поведению</w:t>
            </w:r>
          </w:p>
        </w:tc>
        <w:tc>
          <w:tcPr>
            <w:tcW w:w="1616" w:type="dxa"/>
          </w:tcPr>
          <w:p w14:paraId="28C00FDC" w14:textId="77777777" w:rsidR="00DB0021" w:rsidRDefault="004A6ABC">
            <w:pPr>
              <w:pStyle w:val="ad"/>
              <w:spacing w:after="0"/>
              <w:jc w:val="center"/>
            </w:pPr>
            <w:r>
              <w:t>2 – 9</w:t>
            </w:r>
          </w:p>
          <w:p w14:paraId="6B2D31E0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  <w:p w14:paraId="3FDF5F1A" w14:textId="77777777" w:rsidR="00DB0021" w:rsidRDefault="00DB0021">
            <w:pPr>
              <w:pStyle w:val="ad"/>
              <w:spacing w:after="0"/>
              <w:jc w:val="center"/>
            </w:pPr>
          </w:p>
          <w:p w14:paraId="775044AE" w14:textId="77777777" w:rsidR="00DB0021" w:rsidRDefault="00DB0021">
            <w:pPr>
              <w:pStyle w:val="ad"/>
              <w:spacing w:after="0"/>
              <w:jc w:val="center"/>
            </w:pPr>
          </w:p>
          <w:p w14:paraId="5D67B80D" w14:textId="77777777" w:rsidR="00DB0021" w:rsidRDefault="00DB0021">
            <w:pPr>
              <w:pStyle w:val="ad"/>
              <w:spacing w:after="0"/>
              <w:jc w:val="center"/>
            </w:pPr>
          </w:p>
        </w:tc>
        <w:tc>
          <w:tcPr>
            <w:tcW w:w="6580" w:type="dxa"/>
          </w:tcPr>
          <w:p w14:paraId="6F0CB9D7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начальники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>по городским округам и муниципальным районам, руководители органов управления образованием исполнительных комитетов муниципальных образований и общеобразовательных организаций</w:t>
            </w:r>
          </w:p>
        </w:tc>
      </w:tr>
      <w:tr w:rsidR="00DB0021" w14:paraId="793BC2F3" w14:textId="77777777">
        <w:tc>
          <w:tcPr>
            <w:tcW w:w="516" w:type="dxa"/>
          </w:tcPr>
          <w:p w14:paraId="49CD8B09" w14:textId="77777777" w:rsidR="00DB0021" w:rsidRDefault="004A6ABC">
            <w:pPr>
              <w:pStyle w:val="ad"/>
              <w:spacing w:after="0"/>
            </w:pPr>
            <w:r>
              <w:t>7.</w:t>
            </w:r>
          </w:p>
        </w:tc>
        <w:tc>
          <w:tcPr>
            <w:tcW w:w="6172" w:type="dxa"/>
          </w:tcPr>
          <w:p w14:paraId="6D5BABBD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 Организация проведения занятий с учащимися по мерам пожарной безопасности, а также тренировок по действиям в случае возникновения пожаров</w:t>
            </w:r>
          </w:p>
        </w:tc>
        <w:tc>
          <w:tcPr>
            <w:tcW w:w="1616" w:type="dxa"/>
          </w:tcPr>
          <w:p w14:paraId="70D858D5" w14:textId="77777777" w:rsidR="00DB0021" w:rsidRDefault="004A6ABC">
            <w:pPr>
              <w:pStyle w:val="ad"/>
              <w:spacing w:after="0"/>
              <w:jc w:val="center"/>
            </w:pPr>
            <w:r>
              <w:t>2 – 20</w:t>
            </w:r>
          </w:p>
          <w:p w14:paraId="36D4E83A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</w:tc>
        <w:tc>
          <w:tcPr>
            <w:tcW w:w="6580" w:type="dxa"/>
          </w:tcPr>
          <w:p w14:paraId="20DDD4DC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руководители органов управления образованием исполнительных комитетов муниципальных образований и общеобразовательных организаций, начальники управлений и 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гарнизонов, начальники отделов </w:t>
            </w:r>
            <w:r>
              <w:lastRenderedPageBreak/>
              <w:t xml:space="preserve">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>по городским округам и муниципальным районам</w:t>
            </w:r>
          </w:p>
        </w:tc>
      </w:tr>
      <w:tr w:rsidR="00DB0021" w14:paraId="0F579A9D" w14:textId="77777777">
        <w:tc>
          <w:tcPr>
            <w:tcW w:w="516" w:type="dxa"/>
          </w:tcPr>
          <w:p w14:paraId="04B2EBFA" w14:textId="77777777" w:rsidR="00DB0021" w:rsidRDefault="004A6ABC">
            <w:pPr>
              <w:pStyle w:val="ad"/>
              <w:spacing w:after="0"/>
            </w:pPr>
            <w:r>
              <w:lastRenderedPageBreak/>
              <w:t>8.</w:t>
            </w:r>
          </w:p>
        </w:tc>
        <w:tc>
          <w:tcPr>
            <w:tcW w:w="6172" w:type="dxa"/>
          </w:tcPr>
          <w:p w14:paraId="5F13877F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Участие руководящего состава и специалистов управлений и отделов МЧС Республики Татарстан по муниципальным районам и городским округам, местных пожарно-спасательных гарнизонов, пожарно-спасательных и спасательных формирований в проведении Всероссийского открытого урока по основам безопасности жизнедеятельности  </w:t>
            </w:r>
          </w:p>
        </w:tc>
        <w:tc>
          <w:tcPr>
            <w:tcW w:w="1616" w:type="dxa"/>
          </w:tcPr>
          <w:p w14:paraId="0B41FD63" w14:textId="77777777" w:rsidR="00DB0021" w:rsidRDefault="004A6ABC">
            <w:pPr>
              <w:pStyle w:val="ad"/>
              <w:spacing w:after="0"/>
              <w:jc w:val="center"/>
            </w:pPr>
            <w:r>
              <w:t>2 – 9</w:t>
            </w:r>
          </w:p>
          <w:p w14:paraId="7DA2882B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  <w:p w14:paraId="5F4EC537" w14:textId="77777777" w:rsidR="00DB0021" w:rsidRDefault="00DB0021">
            <w:pPr>
              <w:pStyle w:val="ad"/>
              <w:spacing w:after="0"/>
              <w:jc w:val="center"/>
            </w:pPr>
          </w:p>
        </w:tc>
        <w:tc>
          <w:tcPr>
            <w:tcW w:w="6580" w:type="dxa"/>
          </w:tcPr>
          <w:p w14:paraId="6BF0C8E3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 начальники управлений и отделов МЧС Республики Татарстан по муниципальным районам и городским округам, поисково-спасательных отрядов, пожарно-спасательных отрядов и частей федеральной противопожарной службы, специалисты (по муниципальным районам) отдела реализации мероприятий ГО МЧС Республики Татарстан,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 xml:space="preserve">по городским округам и муниципальным районам, </w:t>
            </w:r>
          </w:p>
        </w:tc>
      </w:tr>
      <w:tr w:rsidR="00DB0021" w14:paraId="010EDF6E" w14:textId="77777777">
        <w:tc>
          <w:tcPr>
            <w:tcW w:w="516" w:type="dxa"/>
          </w:tcPr>
          <w:p w14:paraId="2ED32D1D" w14:textId="77777777" w:rsidR="00DB0021" w:rsidRDefault="004A6ABC">
            <w:pPr>
              <w:pStyle w:val="ad"/>
              <w:spacing w:after="0"/>
            </w:pPr>
            <w:r>
              <w:t>9.</w:t>
            </w:r>
          </w:p>
        </w:tc>
        <w:tc>
          <w:tcPr>
            <w:tcW w:w="6172" w:type="dxa"/>
          </w:tcPr>
          <w:p w14:paraId="76766E39" w14:textId="77777777" w:rsidR="00DB0021" w:rsidRDefault="004A6ABC">
            <w:pPr>
              <w:pStyle w:val="ad"/>
              <w:spacing w:after="0"/>
              <w:jc w:val="both"/>
            </w:pPr>
            <w:r>
              <w:t>Работа со средствами массовой информации по освещению мероприятий Месячника безопасности детей (выступления по телевидению, радио, в печати). Выступления в средствах массовой информации по фактам гибели людей, особенно детей, на пожарах и водных объектах</w:t>
            </w:r>
          </w:p>
        </w:tc>
        <w:tc>
          <w:tcPr>
            <w:tcW w:w="1616" w:type="dxa"/>
          </w:tcPr>
          <w:p w14:paraId="386F85DB" w14:textId="77777777" w:rsidR="00DB0021" w:rsidRDefault="004A6ABC">
            <w:pPr>
              <w:pStyle w:val="ad"/>
              <w:spacing w:after="0"/>
              <w:jc w:val="center"/>
            </w:pPr>
            <w:r>
              <w:t>с 20 августа по 20</w:t>
            </w:r>
          </w:p>
          <w:p w14:paraId="296EF3DC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</w:tc>
        <w:tc>
          <w:tcPr>
            <w:tcW w:w="6580" w:type="dxa"/>
          </w:tcPr>
          <w:p w14:paraId="208DF579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руководители органов управления образованием исполнительных комитетов муниципальных образований, начальники управлений и 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 xml:space="preserve">по городским округам и муниципальным районам </w:t>
            </w:r>
          </w:p>
        </w:tc>
      </w:tr>
      <w:tr w:rsidR="00DB0021" w14:paraId="534D6790" w14:textId="77777777">
        <w:tc>
          <w:tcPr>
            <w:tcW w:w="516" w:type="dxa"/>
          </w:tcPr>
          <w:p w14:paraId="329E227A" w14:textId="77777777" w:rsidR="00DB0021" w:rsidRDefault="004A6ABC">
            <w:pPr>
              <w:pStyle w:val="ad"/>
              <w:spacing w:after="0"/>
            </w:pPr>
            <w:r>
              <w:t>10.</w:t>
            </w:r>
          </w:p>
        </w:tc>
        <w:tc>
          <w:tcPr>
            <w:tcW w:w="6172" w:type="dxa"/>
          </w:tcPr>
          <w:p w14:paraId="779D7FE7" w14:textId="77777777" w:rsidR="00DB0021" w:rsidRDefault="004A6ABC">
            <w:pPr>
              <w:pStyle w:val="ad"/>
              <w:spacing w:after="0"/>
              <w:jc w:val="both"/>
            </w:pPr>
            <w:r>
              <w:t>Организация проведения в общеобразовательных организациях конкурсов, викторин и показных занятий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</w:tc>
        <w:tc>
          <w:tcPr>
            <w:tcW w:w="1616" w:type="dxa"/>
          </w:tcPr>
          <w:p w14:paraId="7040C799" w14:textId="77777777" w:rsidR="00DB0021" w:rsidRDefault="004A6ABC">
            <w:pPr>
              <w:pStyle w:val="ad"/>
              <w:spacing w:after="0"/>
              <w:jc w:val="center"/>
            </w:pPr>
            <w:r>
              <w:t>2 – 18</w:t>
            </w:r>
          </w:p>
          <w:p w14:paraId="003638CA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</w:tc>
        <w:tc>
          <w:tcPr>
            <w:tcW w:w="6580" w:type="dxa"/>
          </w:tcPr>
          <w:p w14:paraId="3B2D48C4" w14:textId="77777777" w:rsidR="00DB0021" w:rsidRDefault="004A6ABC">
            <w:pPr>
              <w:pStyle w:val="ad"/>
              <w:spacing w:after="0"/>
              <w:jc w:val="both"/>
            </w:pPr>
            <w:r>
              <w:t xml:space="preserve">руководители органов управления образованием исполнительных комитетов муниципальных образований и общеобразовательных организаций, начальники управлений и 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гарнизонов, отделов (отделений) </w:t>
            </w:r>
            <w:r>
              <w:rPr>
                <w:color w:val="000000"/>
              </w:rPr>
              <w:t xml:space="preserve">надзорной деятельности </w:t>
            </w:r>
            <w:r>
              <w:t>по городским округам и муниципальным районам</w:t>
            </w:r>
          </w:p>
        </w:tc>
      </w:tr>
      <w:tr w:rsidR="00DB0021" w14:paraId="2866E451" w14:textId="77777777">
        <w:tc>
          <w:tcPr>
            <w:tcW w:w="516" w:type="dxa"/>
          </w:tcPr>
          <w:p w14:paraId="5B8AD7CD" w14:textId="77777777" w:rsidR="00DB0021" w:rsidRDefault="004A6ABC">
            <w:pPr>
              <w:pStyle w:val="ad"/>
              <w:spacing w:after="0"/>
            </w:pPr>
            <w:r>
              <w:t>11.</w:t>
            </w:r>
          </w:p>
        </w:tc>
        <w:tc>
          <w:tcPr>
            <w:tcW w:w="6172" w:type="dxa"/>
          </w:tcPr>
          <w:p w14:paraId="7885C12A" w14:textId="77777777" w:rsidR="00DB0021" w:rsidRDefault="004A6ABC">
            <w:pPr>
              <w:pStyle w:val="ad"/>
              <w:spacing w:after="0"/>
              <w:jc w:val="both"/>
            </w:pPr>
            <w:r>
              <w:t>Организация проведения показательных выступлений участников команд «Школа безопасности» и учащихся профильных классов «Юный спасатель»</w:t>
            </w:r>
          </w:p>
          <w:p w14:paraId="3E506577" w14:textId="77777777" w:rsidR="00DB0021" w:rsidRDefault="00DB0021">
            <w:pPr>
              <w:pStyle w:val="ad"/>
              <w:spacing w:after="0"/>
              <w:jc w:val="both"/>
            </w:pPr>
          </w:p>
        </w:tc>
        <w:tc>
          <w:tcPr>
            <w:tcW w:w="1616" w:type="dxa"/>
          </w:tcPr>
          <w:p w14:paraId="2D514DCA" w14:textId="77777777" w:rsidR="00DB0021" w:rsidRDefault="004A6ABC">
            <w:pPr>
              <w:pStyle w:val="ad"/>
              <w:spacing w:after="0"/>
              <w:jc w:val="center"/>
            </w:pPr>
            <w:r>
              <w:t>2 – 18</w:t>
            </w:r>
          </w:p>
          <w:p w14:paraId="232203C5" w14:textId="77777777" w:rsidR="00DB0021" w:rsidRDefault="004A6ABC">
            <w:pPr>
              <w:pStyle w:val="ad"/>
              <w:spacing w:after="0"/>
              <w:jc w:val="center"/>
            </w:pPr>
            <w:r>
              <w:t>сентября</w:t>
            </w:r>
          </w:p>
          <w:p w14:paraId="6AF757AF" w14:textId="77777777" w:rsidR="00DB0021" w:rsidRDefault="00DB0021">
            <w:pPr>
              <w:pStyle w:val="ad"/>
              <w:spacing w:after="0"/>
              <w:jc w:val="center"/>
            </w:pPr>
          </w:p>
          <w:p w14:paraId="2DEBBA7A" w14:textId="77777777" w:rsidR="00DB0021" w:rsidRDefault="00DB0021">
            <w:pPr>
              <w:pStyle w:val="ad"/>
              <w:spacing w:after="0"/>
              <w:jc w:val="center"/>
            </w:pPr>
          </w:p>
          <w:p w14:paraId="475DB55C" w14:textId="77777777" w:rsidR="00DB0021" w:rsidRDefault="00DB0021">
            <w:pPr>
              <w:pStyle w:val="ad"/>
              <w:spacing w:after="0"/>
              <w:jc w:val="center"/>
            </w:pPr>
          </w:p>
        </w:tc>
        <w:tc>
          <w:tcPr>
            <w:tcW w:w="6580" w:type="dxa"/>
          </w:tcPr>
          <w:p w14:paraId="7103587F" w14:textId="77777777" w:rsidR="00DB0021" w:rsidRDefault="004A6ABC">
            <w:pPr>
              <w:pStyle w:val="ad"/>
              <w:spacing w:after="0"/>
              <w:jc w:val="both"/>
            </w:pPr>
            <w:r>
              <w:lastRenderedPageBreak/>
              <w:t xml:space="preserve">руководители органов управления образованием исполнительных комитетов муниципальных образований, общеобразовательных организаций и учреждений дополнительного образования, начальники управлений и </w:t>
            </w:r>
            <w:r>
              <w:lastRenderedPageBreak/>
              <w:t>отделов МЧС Республики Татарстан по муниципальным районам и городским округам, специалисты (по муниципальным районам) отдела реализации мероприятий ГО МЧС Республики Татарстан, начальники местных пожарно-спасательных гарнизонов</w:t>
            </w:r>
          </w:p>
        </w:tc>
      </w:tr>
      <w:tr w:rsidR="00DB0021" w14:paraId="35B7B3C6" w14:textId="77777777">
        <w:tc>
          <w:tcPr>
            <w:tcW w:w="516" w:type="dxa"/>
          </w:tcPr>
          <w:p w14:paraId="0E51CBB9" w14:textId="77777777" w:rsidR="00DB0021" w:rsidRDefault="004A6ABC">
            <w:pPr>
              <w:pStyle w:val="ad"/>
              <w:spacing w:after="0"/>
            </w:pPr>
            <w:r>
              <w:lastRenderedPageBreak/>
              <w:t>12.</w:t>
            </w:r>
          </w:p>
        </w:tc>
        <w:tc>
          <w:tcPr>
            <w:tcW w:w="6172" w:type="dxa"/>
          </w:tcPr>
          <w:p w14:paraId="730138F1" w14:textId="77777777" w:rsidR="00DB0021" w:rsidRDefault="004A6ABC">
            <w:pPr>
              <w:jc w:val="both"/>
            </w:pPr>
            <w:r>
              <w:t>Освещение месячника в средствах массовой информации</w:t>
            </w:r>
          </w:p>
        </w:tc>
        <w:tc>
          <w:tcPr>
            <w:tcW w:w="1616" w:type="dxa"/>
          </w:tcPr>
          <w:p w14:paraId="10F2735C" w14:textId="77777777" w:rsidR="00DB0021" w:rsidRDefault="004A6ABC">
            <w:pPr>
              <w:pStyle w:val="ad"/>
              <w:spacing w:after="0"/>
              <w:jc w:val="center"/>
            </w:pPr>
            <w:r>
              <w:t>20 августа –</w:t>
            </w:r>
          </w:p>
          <w:p w14:paraId="40404300" w14:textId="77777777" w:rsidR="00DB0021" w:rsidRDefault="004A6ABC">
            <w:pPr>
              <w:pStyle w:val="ad"/>
              <w:spacing w:after="0"/>
              <w:jc w:val="center"/>
            </w:pPr>
            <w:r>
              <w:t>20 сентября</w:t>
            </w:r>
          </w:p>
        </w:tc>
        <w:tc>
          <w:tcPr>
            <w:tcW w:w="6580" w:type="dxa"/>
          </w:tcPr>
          <w:p w14:paraId="7C5721C6" w14:textId="77777777" w:rsidR="00DB0021" w:rsidRDefault="004A6ABC">
            <w:pPr>
              <w:pStyle w:val="ad"/>
              <w:spacing w:after="0"/>
              <w:jc w:val="both"/>
            </w:pPr>
            <w:r>
              <w:t>начальник отдела по работе со средствами массовой информации МЧС Республики Татарстан</w:t>
            </w:r>
          </w:p>
        </w:tc>
      </w:tr>
    </w:tbl>
    <w:p w14:paraId="63787CBB" w14:textId="77777777" w:rsidR="00DB0021" w:rsidRDefault="00DB0021">
      <w:pPr>
        <w:shd w:val="clear" w:color="auto" w:fill="FFFFFF"/>
        <w:ind w:right="72"/>
        <w:jc w:val="both"/>
        <w:rPr>
          <w:b/>
          <w:bCs/>
          <w:sz w:val="25"/>
          <w:szCs w:val="25"/>
          <w:lang w:val="tt-RU"/>
        </w:rPr>
      </w:pPr>
    </w:p>
    <w:sectPr w:rsidR="00DB0021">
      <w:pgSz w:w="16838" w:h="11906" w:orient="landscape"/>
      <w:pgMar w:top="1135" w:right="1134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1101C7A"/>
    <w:lvl w:ilvl="0">
      <w:numFmt w:val="bullet"/>
      <w:lvlText w:val="*"/>
      <w:lvlJc w:val="left"/>
    </w:lvl>
  </w:abstractNum>
  <w:abstractNum w:abstractNumId="1" w15:restartNumberingAfterBreak="0">
    <w:nsid w:val="00D06542"/>
    <w:multiLevelType w:val="hybridMultilevel"/>
    <w:tmpl w:val="D9F65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50065"/>
    <w:multiLevelType w:val="hybridMultilevel"/>
    <w:tmpl w:val="BC26A3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D76DAB"/>
    <w:multiLevelType w:val="multilevel"/>
    <w:tmpl w:val="375C4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7567857"/>
    <w:multiLevelType w:val="hybridMultilevel"/>
    <w:tmpl w:val="D35C0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6F89"/>
    <w:multiLevelType w:val="hybridMultilevel"/>
    <w:tmpl w:val="5154913A"/>
    <w:lvl w:ilvl="0" w:tplc="FB1286F0">
      <w:start w:val="1"/>
      <w:numFmt w:val="bullet"/>
      <w:lvlText w:val="-"/>
      <w:lvlJc w:val="left"/>
      <w:pPr>
        <w:ind w:left="12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6" w15:restartNumberingAfterBreak="0">
    <w:nsid w:val="1C6A4195"/>
    <w:multiLevelType w:val="hybridMultilevel"/>
    <w:tmpl w:val="E2161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66CB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E6155B"/>
    <w:multiLevelType w:val="hybridMultilevel"/>
    <w:tmpl w:val="6D864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41BE8"/>
    <w:multiLevelType w:val="hybridMultilevel"/>
    <w:tmpl w:val="7DB27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A06E63"/>
    <w:multiLevelType w:val="hybridMultilevel"/>
    <w:tmpl w:val="921CB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80D23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10E57"/>
    <w:multiLevelType w:val="hybridMultilevel"/>
    <w:tmpl w:val="AA3E83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1223CCD"/>
    <w:multiLevelType w:val="hybridMultilevel"/>
    <w:tmpl w:val="8EC46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653D9"/>
    <w:multiLevelType w:val="hybridMultilevel"/>
    <w:tmpl w:val="918C4378"/>
    <w:lvl w:ilvl="0" w:tplc="A9247E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514A16"/>
    <w:multiLevelType w:val="hybridMultilevel"/>
    <w:tmpl w:val="DE3094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9261D4C"/>
    <w:multiLevelType w:val="hybridMultilevel"/>
    <w:tmpl w:val="7A38207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B3D51D1"/>
    <w:multiLevelType w:val="hybridMultilevel"/>
    <w:tmpl w:val="DBB8A1CA"/>
    <w:lvl w:ilvl="0" w:tplc="566CCB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"/>
  </w:num>
  <w:num w:numId="5">
    <w:abstractNumId w:val="4"/>
  </w:num>
  <w:num w:numId="6">
    <w:abstractNumId w:val="12"/>
  </w:num>
  <w:num w:numId="7">
    <w:abstractNumId w:val="15"/>
  </w:num>
  <w:num w:numId="8">
    <w:abstractNumId w:val="5"/>
  </w:num>
  <w:num w:numId="9">
    <w:abstractNumId w:val="19"/>
  </w:num>
  <w:num w:numId="10">
    <w:abstractNumId w:val="14"/>
  </w:num>
  <w:num w:numId="11">
    <w:abstractNumId w:val="7"/>
  </w:num>
  <w:num w:numId="12">
    <w:abstractNumId w:val="18"/>
  </w:num>
  <w:num w:numId="13">
    <w:abstractNumId w:val="17"/>
  </w:num>
  <w:num w:numId="14">
    <w:abstractNumId w:val="11"/>
  </w:num>
  <w:num w:numId="15">
    <w:abstractNumId w:val="13"/>
  </w:num>
  <w:num w:numId="16">
    <w:abstractNumId w:val="3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21"/>
    <w:rsid w:val="002B3B64"/>
    <w:rsid w:val="004351A9"/>
    <w:rsid w:val="004A6ABC"/>
    <w:rsid w:val="006A71D3"/>
    <w:rsid w:val="00950571"/>
    <w:rsid w:val="00C8487F"/>
    <w:rsid w:val="00D40206"/>
    <w:rsid w:val="00DB0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7591"/>
  <w15:docId w15:val="{9C41E2C4-ACD0-4374-BB22-9F1546B2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Pr>
      <w:color w:val="0000FF"/>
      <w:u w:val="single"/>
    </w:rPr>
  </w:style>
  <w:style w:type="paragraph" w:styleId="a6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Body Text Indent"/>
    <w:basedOn w:val="a"/>
    <w:link w:val="aa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Pr>
      <w:sz w:val="28"/>
      <w:szCs w:val="24"/>
    </w:rPr>
  </w:style>
  <w:style w:type="table" w:styleId="ab">
    <w:name w:val="Table Grid"/>
    <w:basedOn w:val="a1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pPr>
      <w:spacing w:before="100" w:beforeAutospacing="1" w:after="100" w:afterAutospacing="1" w:line="360" w:lineRule="auto"/>
    </w:pPr>
    <w:rPr>
      <w:sz w:val="18"/>
      <w:szCs w:val="18"/>
    </w:rPr>
  </w:style>
  <w:style w:type="paragraph" w:styleId="ad">
    <w:name w:val="Body Text"/>
    <w:basedOn w:val="a"/>
    <w:link w:val="ae"/>
    <w:uiPriority w:val="99"/>
    <w:semiHidden/>
    <w:unhideWhenUsed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40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kv120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A1045-DA23-4881-A29F-BD389F1D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2</cp:revision>
  <cp:lastPrinted>2021-09-13T05:49:00Z</cp:lastPrinted>
  <dcterms:created xsi:type="dcterms:W3CDTF">2022-09-16T07:46:00Z</dcterms:created>
  <dcterms:modified xsi:type="dcterms:W3CDTF">2022-09-16T07:46:00Z</dcterms:modified>
</cp:coreProperties>
</file>